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6141C" w:rsidRPr="00360E01" w:rsidRDefault="00D6141C" w:rsidP="00D61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41C" w:rsidRPr="00012EA0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A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6141C" w:rsidRPr="00360E01" w:rsidRDefault="00D6141C" w:rsidP="00D6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41C" w:rsidRPr="00360E01" w:rsidRDefault="00D6141C" w:rsidP="00D614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94927">
        <w:rPr>
          <w:rFonts w:ascii="Times New Roman" w:hAnsi="Times New Roman" w:cs="Times New Roman"/>
          <w:iCs/>
          <w:sz w:val="28"/>
          <w:szCs w:val="28"/>
        </w:rPr>
        <w:t>27.01.2023</w:t>
      </w:r>
      <w:r w:rsidR="006D2644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№  </w:t>
      </w:r>
      <w:r w:rsidR="00594927">
        <w:rPr>
          <w:rFonts w:ascii="Times New Roman" w:hAnsi="Times New Roman" w:cs="Times New Roman"/>
          <w:iCs/>
          <w:sz w:val="28"/>
          <w:szCs w:val="28"/>
        </w:rPr>
        <w:t>32</w:t>
      </w:r>
    </w:p>
    <w:p w:rsidR="00D6141C" w:rsidRPr="00360E01" w:rsidRDefault="00D6141C" w:rsidP="00D61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конкурса на замещение должности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главы Администрации Ларичихинского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сельсовета Тальменского района Алтайского края </w:t>
      </w:r>
    </w:p>
    <w:p w:rsidR="00D6141C" w:rsidRPr="001604AC" w:rsidRDefault="00D6141C" w:rsidP="00D61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ab/>
        <w:t>В соответствии со статьей 37 Федерального закона от  6 октября 2003 года № 131-ФЗ «Об общих принципах организации местного самоуправления в Российской Федерации», уставом муниципального образования Ларичихинский сельсовет Тал</w:t>
      </w:r>
      <w:r w:rsidRPr="001604AC">
        <w:rPr>
          <w:rFonts w:ascii="Times New Roman" w:hAnsi="Times New Roman" w:cs="Times New Roman"/>
          <w:sz w:val="28"/>
          <w:szCs w:val="28"/>
        </w:rPr>
        <w:t>ь</w:t>
      </w:r>
      <w:r w:rsidRPr="001604AC"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 Совет депутатов Ларичихинского сельсовета 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РЕШИЛ: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Утвердить Порядок проведения конкурса на замещение должности главы админ</w:t>
      </w:r>
      <w:r w:rsidRPr="001604AC">
        <w:rPr>
          <w:rFonts w:ascii="Times New Roman" w:hAnsi="Times New Roman" w:cs="Times New Roman"/>
          <w:sz w:val="28"/>
          <w:szCs w:val="28"/>
        </w:rPr>
        <w:t>и</w:t>
      </w:r>
      <w:r w:rsidRPr="001604AC">
        <w:rPr>
          <w:rFonts w:ascii="Times New Roman" w:hAnsi="Times New Roman" w:cs="Times New Roman"/>
          <w:sz w:val="28"/>
          <w:szCs w:val="28"/>
        </w:rPr>
        <w:t>страции Ларичихинского сельсовета Тальменского района Алтайского края (прил</w:t>
      </w:r>
      <w:r w:rsidRPr="001604AC">
        <w:rPr>
          <w:rFonts w:ascii="Times New Roman" w:hAnsi="Times New Roman" w:cs="Times New Roman"/>
          <w:sz w:val="28"/>
          <w:szCs w:val="28"/>
        </w:rPr>
        <w:t>о</w:t>
      </w:r>
      <w:r w:rsidRPr="001604AC">
        <w:rPr>
          <w:rFonts w:ascii="Times New Roman" w:hAnsi="Times New Roman" w:cs="Times New Roman"/>
          <w:sz w:val="28"/>
          <w:szCs w:val="28"/>
        </w:rPr>
        <w:t xml:space="preserve">жение). </w:t>
      </w:r>
    </w:p>
    <w:p w:rsidR="00D6141C" w:rsidRPr="001604AC" w:rsidRDefault="00D6141C" w:rsidP="00D6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</w:t>
      </w:r>
      <w:r w:rsidRPr="001604AC">
        <w:rPr>
          <w:rFonts w:ascii="Times New Roman" w:hAnsi="Times New Roman" w:cs="Times New Roman"/>
          <w:sz w:val="28"/>
          <w:szCs w:val="28"/>
        </w:rPr>
        <w:t>и</w:t>
      </w:r>
      <w:r w:rsidRPr="001604AC">
        <w:rPr>
          <w:rFonts w:ascii="Times New Roman" w:hAnsi="Times New Roman" w:cs="Times New Roman"/>
          <w:sz w:val="28"/>
          <w:szCs w:val="28"/>
        </w:rPr>
        <w:t>циальном сайте Администрации Ларичихинского сельсовета Тальменского района Алтайского края.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490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04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</w:p>
    <w:p w:rsidR="00D6141C" w:rsidRPr="001604AC" w:rsidRDefault="00D6141C" w:rsidP="00D61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6D70F7" w:rsidRDefault="006D70F7"/>
    <w:p w:rsidR="007D3528" w:rsidRDefault="007D3528"/>
    <w:p w:rsidR="007D3528" w:rsidRDefault="007D3528"/>
    <w:p w:rsidR="007D3528" w:rsidRDefault="007D3528"/>
    <w:p w:rsidR="007D3528" w:rsidRDefault="007D3528"/>
    <w:p w:rsidR="007D3528" w:rsidRDefault="007D3528"/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t xml:space="preserve">от </w:t>
      </w:r>
      <w:r w:rsidR="00594927">
        <w:rPr>
          <w:rFonts w:ascii="Times New Roman" w:hAnsi="Times New Roman" w:cs="Times New Roman"/>
          <w:sz w:val="24"/>
          <w:szCs w:val="24"/>
        </w:rPr>
        <w:t>27.01.2023</w:t>
      </w:r>
      <w:r w:rsidRPr="009901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4927">
        <w:rPr>
          <w:rFonts w:ascii="Times New Roman" w:hAnsi="Times New Roman" w:cs="Times New Roman"/>
          <w:sz w:val="24"/>
          <w:szCs w:val="24"/>
        </w:rPr>
        <w:t>32</w:t>
      </w:r>
    </w:p>
    <w:p w:rsidR="007D3528" w:rsidRPr="001604AC" w:rsidRDefault="007D3528" w:rsidP="007D35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главы администрации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Ларичихинского сельсовета Тальменского района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главы админист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рации Ларичихинского сельсовета Тальменского района Алтайского края (далее - Порядок) разработан в соответствии с Федеральным законом от 06.10.2003№ 131-ФЗ «Об общих принципах организации местного самоуправления в Российской Ф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дерации», Федеральным законом от 02.03.2007 № 25-ФЗ «О муниципальной службе в Российской Федерации», законом Алтайского края от 07.12.2007 № 134-ЗС «О м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ниципальной службе в Алтайском крае», Уставом муниципального образования Л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ричихинский сельсовет Тальменского района Алтайского края.</w:t>
      </w:r>
    </w:p>
    <w:p w:rsidR="007D3528" w:rsidRPr="009901D5" w:rsidRDefault="007D3528" w:rsidP="007D352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Порядок регулирует процедуру и условия проведения конкурса на замещ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ние должности главы администрации Ларичихинского сельсовета Тальменского района Алтайского края (далее - конкурс), а также порядок формирования и полн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мочия конкурсной комиссии.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1.3. Целью проведения конкурса является отбор кандидатов для рекомендации конкурсной комиссией совету депутатов Ларичихинского сельсовета Тальменского района Алтайского края (далее – Совет депутатов) для назначения на должность главы администрации Ларичихинского сельсовета Тальменского района Алтайского края (далее - Глава Администрации), из общего числа граждан, представивших д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кументы и допущенных к участию в конкурсе.</w:t>
      </w:r>
    </w:p>
    <w:p w:rsidR="007D3528" w:rsidRPr="009901D5" w:rsidRDefault="007D3528" w:rsidP="007D3528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2. Порядок назначения конкурса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2.1.</w:t>
      </w:r>
      <w:r w:rsidRPr="009901D5">
        <w:rPr>
          <w:rFonts w:ascii="Times New Roman" w:hAnsi="Times New Roman" w:cs="Times New Roman"/>
          <w:sz w:val="28"/>
          <w:szCs w:val="28"/>
        </w:rPr>
        <w:tab/>
        <w:t>Конкурс объявляется решением Совета депутатов.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решении указывается дата, время и место проведения конкурса, а также пе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сональный состав половины членов конкурсной комиссии, назначаемых Советом депутатов. Решением Совета депутатов утверждается проект контракта с Главой Администрации.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Дата заседания конкурсной комиссии, на котором принимается решение о рекоме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дации (отказе в рекомендации) участника конкурса Совету депутатов для назнач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ния на должность Главы Администрации, не может быть ранее даты возникновения вакансии.</w:t>
      </w:r>
    </w:p>
    <w:p w:rsidR="007D3528" w:rsidRPr="009901D5" w:rsidRDefault="007D3528" w:rsidP="007D35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2.2.</w:t>
      </w:r>
      <w:r w:rsidRPr="009901D5">
        <w:rPr>
          <w:rFonts w:ascii="Times New Roman" w:hAnsi="Times New Roman" w:cs="Times New Roman"/>
          <w:sz w:val="28"/>
          <w:szCs w:val="28"/>
        </w:rPr>
        <w:tab/>
        <w:t xml:space="preserve">Решение о проведении конкурса подлежит опубликованию и размещению на официальном сайте </w:t>
      </w:r>
      <w:hyperlink r:id="rId5" w:history="1"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adm.l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ric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hiha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9901D5">
        <w:rPr>
          <w:rFonts w:ascii="Times New Roman" w:hAnsi="Times New Roman" w:cs="Times New Roman"/>
          <w:sz w:val="28"/>
          <w:szCs w:val="28"/>
        </w:rPr>
        <w:t> </w:t>
      </w:r>
      <w:r w:rsidRPr="00990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Ларичихинского сельсовета Тальменского района не позднее, чем за 20 дней до дня проведения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 xml:space="preserve">курса. Одновременно с решением о проведении конкурса подлежит опубликованию 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проведении конкурса, в котором указываются треб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вания, предъявляемые к кандидату на замещение должности Главы Администрации, дата, время и место проведения конкурса, срок подачи документов, контактный т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лефон и адрес для получения справочной информации о проведении конкурса, пр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ект контракта.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sz w:val="28"/>
          <w:szCs w:val="28"/>
        </w:rPr>
        <w:t>3.</w:t>
      </w:r>
      <w:r w:rsidRPr="009901D5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и организация деятельности конкурсной комиссии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3.1.</w:t>
      </w:r>
      <w:r w:rsidRPr="009901D5">
        <w:rPr>
          <w:rFonts w:ascii="Times New Roman" w:hAnsi="Times New Roman" w:cs="Times New Roman"/>
          <w:sz w:val="28"/>
          <w:szCs w:val="28"/>
        </w:rPr>
        <w:tab/>
        <w:t xml:space="preserve">Общее число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01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901D5">
        <w:rPr>
          <w:rFonts w:ascii="Times New Roman" w:hAnsi="Times New Roman" w:cs="Times New Roman"/>
          <w:sz w:val="28"/>
          <w:szCs w:val="28"/>
        </w:rPr>
        <w:t>) человек.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Половина ее членов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1D5">
        <w:rPr>
          <w:rFonts w:ascii="Times New Roman" w:hAnsi="Times New Roman" w:cs="Times New Roman"/>
          <w:sz w:val="28"/>
          <w:szCs w:val="28"/>
        </w:rPr>
        <w:t xml:space="preserve"> человека) назначаются Советом депутатов, а другая половина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01D5">
        <w:rPr>
          <w:rFonts w:ascii="Times New Roman" w:hAnsi="Times New Roman" w:cs="Times New Roman"/>
          <w:sz w:val="28"/>
          <w:szCs w:val="28"/>
        </w:rPr>
        <w:t xml:space="preserve"> человека) – главой Тальменского района. 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Членами конкурсной комиссии могут быть назначены граждане Российской Фед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рации, достигшие 21 года и обладающие избирательным правом.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ниченно дееспособными решением суда, вступившим в законную силу;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супруги и близкие родственники кандидатов на должность Главы Админи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страции;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лица, которые находятся в непосредственном подчинении у кандидатов на дол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ность Главы Администрации.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3.2.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нее половины от установленной численности ее членов. Полномочия по проведению конкурса, установленные разделом 6 настоящего Порядка, осуществляются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курсной комиссией после назначения всех ее членов.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После назначения на должность Главы Администрации Советом депутатов полн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мочия конкурсной комиссии прекращаются.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осуществляет свои полномочия и принимает реше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ния в коллегиальном порядке.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Председатель конкурсной комиссии избирается на первом заседании кон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курсной комиссии и осуществляет общее руководство работой конкурсной комис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сии, проводит заседание конкурсной комиссии, распределяет обязанности между членами конкурсной комиссии.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избирается на первом за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седании конкурсной комиссии и исполняет обязанности председателя конкурсной комиссии в его отсутствие.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Секретарь конкурсной комиссии избирается на первом заседании конкур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ной комиссии и информирует членов конкурсной комиссии о времени и месте зас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даний конкурсной комиссии, оформляет протоколы заседаний конкурсной коми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сии, решает другие организационные вопросы.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сутствует не менее двух третей от установленной численности ее членов.</w:t>
      </w:r>
    </w:p>
    <w:p w:rsidR="007D3528" w:rsidRPr="009901D5" w:rsidRDefault="007D3528" w:rsidP="007D3528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7D3528" w:rsidRPr="009901D5" w:rsidRDefault="007D3528" w:rsidP="007D352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lastRenderedPageBreak/>
        <w:t>Заседания конкурсной комиссии и принимаемые ей решения оформля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ются протоколами, подписываемыми председателем и секретарем конкурсной ко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миссии.</w:t>
      </w:r>
    </w:p>
    <w:p w:rsidR="007D3528" w:rsidRPr="009901D5" w:rsidRDefault="007D3528" w:rsidP="007D352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Организационное, правовое, информационное, материально-техническое обеспечение деятельности конкурсной комиссии осуществляет администрация Л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ричихинского сельсовета.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4. Требования к кандидатам на должность Главы Администрации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4.1. Право на участие в конкурсе имеют граждане Российской Федерации, имеющие высшее образование и стаж муниципальной службы (государственной службы) не менее </w:t>
      </w:r>
      <w:r w:rsidR="00F77D54">
        <w:rPr>
          <w:rFonts w:ascii="Times New Roman" w:hAnsi="Times New Roman" w:cs="Times New Roman"/>
          <w:sz w:val="28"/>
          <w:szCs w:val="28"/>
        </w:rPr>
        <w:t>двух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специальности, направлению подг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 xml:space="preserve">товки не менее </w:t>
      </w:r>
      <w:r w:rsidR="00F77D54">
        <w:rPr>
          <w:rFonts w:ascii="Times New Roman" w:hAnsi="Times New Roman" w:cs="Times New Roman"/>
          <w:sz w:val="28"/>
          <w:szCs w:val="28"/>
        </w:rPr>
        <w:t>трех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лет, обладающие необходимыми знаниями Конституции Ро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федерального и краевого законодательства, Устава сельсовета применительно к исполнению должностных обязанностей Главы Администрации сельсовета. 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 4.2. Гражданин не может быть принят на должность Главы Администрации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5. Представление документов в конкурсную комиссию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5.1. Гражданин, изъявивший желание участвовать в конкурсе, представляет в конкурсную комиссию: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личное заявление с просьбой об участии в конкурсе на замещение должности Главы Администрации (приложение) и его копию;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пальную службу в Российской Федерации»;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паспорта (при отсутствии паспорта иного документа, удостоверяю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щего личность);</w:t>
      </w:r>
    </w:p>
    <w:p w:rsidR="007D3528" w:rsidRPr="009901D5" w:rsidRDefault="00490B50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копию трудовой книжки, заверенную работодателем по месту работы (в случае, если гражданин не трудоустроен, представляется оригинал трудовой книжки для заверения ее копии секретарем конкурсной комиссии) и (или) сведения о трудовой деятельности, полученные в соответствии со статьей 66.1 Трудового кодекса Ро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сийской Федерации (за исключением случаев, когда трудовая деятельность осущ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е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ствляется впервые)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3528" w:rsidRPr="009901D5" w:rsidRDefault="007D3528" w:rsidP="007D3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документов воинского учета - для военнообязанных лиц и лиц, под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ствующего поступлению на муниципальную службу, форма которого предусмотре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на Приказом Минздравсоцразвития РФ от 14 декабря 2009 года № 984н «Об утвер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ждении Порядка прохождения диспансеризации государственными гражданскими служащими Российской Федерации и муниципальными служащими, перечня забо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 xml:space="preserve">леваний, препятствующих поступлению на государственную гражданскую службу 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муниципальную службу или ее прохождению, а также формы заключения медицинского учреждения»;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Копии указанных в пунктах 3-8 документов предъявляются одновременно с по</w:t>
      </w:r>
      <w:r w:rsidRPr="009901D5">
        <w:rPr>
          <w:rFonts w:ascii="Times New Roman" w:hAnsi="Times New Roman" w:cs="Times New Roman"/>
          <w:sz w:val="28"/>
          <w:szCs w:val="28"/>
        </w:rPr>
        <w:t>д</w:t>
      </w:r>
      <w:r w:rsidRPr="009901D5">
        <w:rPr>
          <w:rFonts w:ascii="Times New Roman" w:hAnsi="Times New Roman" w:cs="Times New Roman"/>
          <w:sz w:val="28"/>
          <w:szCs w:val="28"/>
        </w:rPr>
        <w:t>линниками и заверяются лицом, принявшим документы. Подлинники докумен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тов также предъявляются участником конкурса по прибытии на заседание конкурс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5.2. Указанные в пункте 5.1 настоящего Порядка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5.3. Поступившие от граждан, изъявивших желание участвовать в конкурсе, д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кументы регистрируются в журнале регистрации. На копии заявления ставится 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ответствующая отметка и передается гражданину.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5.4. </w:t>
      </w:r>
      <w:r w:rsidRPr="009901D5">
        <w:rPr>
          <w:rFonts w:ascii="Times New Roman" w:hAnsi="Times New Roman" w:cs="Times New Roman"/>
          <w:bCs/>
          <w:sz w:val="28"/>
          <w:szCs w:val="28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 проводится при условии поступления в конкурсную комиссию 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ответствующих документов не менее чем от двух граждан.</w:t>
      </w:r>
    </w:p>
    <w:p w:rsidR="007D3528" w:rsidRPr="009901D5" w:rsidRDefault="007D3528" w:rsidP="007D352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если к установленному сроку менее двух граждан заявили о же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лании участвовать в конкурсе, конкурсная комиссия принимает решение ходатайст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вовать перед Советом депутатов о продлении срока проведения конкурса.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7D3528" w:rsidRPr="009901D5" w:rsidRDefault="007D3528" w:rsidP="007D3528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тов, соответствия гражданина квалификационным требованиям и отсутствия уст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новленных ограничений, достоверности представленных документов и содерж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щихся в них сведений.</w:t>
      </w:r>
    </w:p>
    <w:p w:rsidR="007D3528" w:rsidRPr="009901D5" w:rsidRDefault="007D3528" w:rsidP="007D3528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 результатам проверки представленных документов конкурсной комис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сией принимается решение о допуске гражданина к участию в конкурсе.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:rsidR="007D3528" w:rsidRPr="009901D5" w:rsidRDefault="007D3528" w:rsidP="007D3528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 проводится в форме заседания конкурсной комиссии.</w:t>
      </w:r>
    </w:p>
    <w:p w:rsidR="007D3528" w:rsidRPr="009901D5" w:rsidRDefault="007D3528" w:rsidP="007D3528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дополнительно извещает каждого участника конку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са заказным письмом с уведомлением о вручении либо под роспись о допуске (не допуске) к участию в конкурсе, дате, времени и месте проведения заседания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курсной комиссии.</w:t>
      </w:r>
    </w:p>
    <w:p w:rsidR="007D3528" w:rsidRPr="009901D5" w:rsidRDefault="007D3528" w:rsidP="007D352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На заседании конкурсной комиссии ее председатель (иной член конкурс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ной комиссии по поручению председателя конкурсной комиссии) докладывает по ка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дому участнику конкурса: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результатах проверки полноты и достоверности сведений, содержащихся в ук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занных документах;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01D5">
        <w:rPr>
          <w:rFonts w:ascii="Times New Roman" w:hAnsi="Times New Roman" w:cs="Times New Roman"/>
          <w:sz w:val="28"/>
          <w:szCs w:val="28"/>
        </w:rPr>
        <w:t>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 каждым участником конкурса проводится собеседование.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</w:t>
      </w:r>
      <w:r w:rsidRPr="009901D5">
        <w:rPr>
          <w:rFonts w:ascii="Times New Roman" w:hAnsi="Times New Roman" w:cs="Times New Roman"/>
          <w:sz w:val="28"/>
          <w:szCs w:val="28"/>
        </w:rPr>
        <w:t>ь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ности Администрации поссовета, на которые участник конкурса считает необход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мым обратить внимание членов конкурсной комиссии).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1D5">
        <w:rPr>
          <w:rFonts w:ascii="Times New Roman" w:hAnsi="Times New Roman" w:cs="Times New Roman"/>
          <w:sz w:val="28"/>
          <w:szCs w:val="28"/>
        </w:rPr>
        <w:t>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дации (отказе в рекомендации) участника конкурса Совету депутатов для назнач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ния на должность Главы Администрации по каждому участнику в его отсутствие.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отказа участнику конкурса в рекомендации для назначения на долж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ность Главы Администрации решение конкурсной комиссии должно содержать мотивир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ванное обоснование такого отказа. Члены конкурсной комиссии, несогласные с 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сии до сведения Совета депутатов.</w:t>
      </w:r>
    </w:p>
    <w:p w:rsidR="007D3528" w:rsidRPr="009901D5" w:rsidRDefault="007D3528" w:rsidP="007D352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6.11.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При наличии не менее двух участников конкурса, рекомендованных для</w:t>
      </w:r>
      <w:r w:rsidRPr="009901D5">
        <w:rPr>
          <w:rFonts w:ascii="Times New Roman" w:hAnsi="Times New Roman" w:cs="Times New Roman"/>
          <w:sz w:val="28"/>
          <w:szCs w:val="28"/>
        </w:rPr>
        <w:br/>
        <w:t>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</w:t>
      </w:r>
      <w:r w:rsidRPr="009901D5">
        <w:rPr>
          <w:rFonts w:ascii="Times New Roman" w:hAnsi="Times New Roman" w:cs="Times New Roman"/>
          <w:sz w:val="28"/>
          <w:szCs w:val="28"/>
        </w:rPr>
        <w:t>в</w:t>
      </w:r>
      <w:r w:rsidRPr="009901D5">
        <w:rPr>
          <w:rFonts w:ascii="Times New Roman" w:hAnsi="Times New Roman" w:cs="Times New Roman"/>
          <w:sz w:val="28"/>
          <w:szCs w:val="28"/>
        </w:rPr>
        <w:t>ленных участниками конкурса.</w:t>
      </w:r>
    </w:p>
    <w:p w:rsidR="007D3528" w:rsidRPr="009901D5" w:rsidRDefault="007D3528" w:rsidP="007D3528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если по итогам голосования менее двух участников конкурса 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комендованы для назначения на должность Главы Администрации, конкурсная к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миссия принимает решение ходатайствовать перед Советом депутатов о продлении срока проведения конкурса.</w:t>
      </w:r>
    </w:p>
    <w:p w:rsidR="007D3528" w:rsidRPr="009901D5" w:rsidRDefault="007D3528" w:rsidP="007D3528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шения заказным письмом с уведомлением о вручении либо под роспись.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Совет депутатов рассматривает вопрос о назначении кандидата на дол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ность Главы Администрации в порядке, установленном Регламентом Совета депут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тов.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Документы участников конкурса возвращаются им по письменному заяв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лению в течение трех лет со дня завершения конкурса. До истечения этого срока до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кументы находятся на хранении в Администрации сельсовета, после чего подлежат уничтожению.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</w:t>
      </w:r>
      <w:r w:rsidRPr="009901D5">
        <w:rPr>
          <w:rFonts w:ascii="Times New Roman" w:hAnsi="Times New Roman" w:cs="Times New Roman"/>
          <w:sz w:val="28"/>
          <w:szCs w:val="28"/>
        </w:rPr>
        <w:t>б</w:t>
      </w:r>
      <w:r w:rsidRPr="009901D5">
        <w:rPr>
          <w:rFonts w:ascii="Times New Roman" w:hAnsi="Times New Roman" w:cs="Times New Roman"/>
          <w:sz w:val="28"/>
          <w:szCs w:val="28"/>
        </w:rPr>
        <w:t>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7D3528" w:rsidRPr="009901D5" w:rsidSect="00BB5E02">
          <w:pgSz w:w="11909" w:h="16834"/>
          <w:pgMar w:top="426" w:right="567" w:bottom="28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Споры, связанные с проведением конкурса, рассматриваются конкурсной комиссией и в судебном порядке.</w:t>
      </w:r>
    </w:p>
    <w:p w:rsidR="007D3528" w:rsidRPr="009901D5" w:rsidRDefault="00CD1D9A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D3528">
        <w:rPr>
          <w:rFonts w:ascii="Times New Roman" w:hAnsi="Times New Roman" w:cs="Times New Roman"/>
          <w:sz w:val="28"/>
          <w:szCs w:val="28"/>
        </w:rPr>
        <w:t xml:space="preserve"> </w:t>
      </w:r>
      <w:r w:rsidR="007D3528" w:rsidRPr="009901D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3528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конкурса </w:t>
      </w:r>
    </w:p>
    <w:p w:rsidR="007D3528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</w:t>
      </w:r>
      <w:r w:rsidRPr="009901D5">
        <w:rPr>
          <w:rFonts w:ascii="Times New Roman" w:hAnsi="Times New Roman" w:cs="Times New Roman"/>
          <w:sz w:val="28"/>
          <w:szCs w:val="28"/>
        </w:rPr>
        <w:t xml:space="preserve">замещение должности Главы </w:t>
      </w:r>
    </w:p>
    <w:p w:rsidR="00CD1D9A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 xml:space="preserve">Администрации Ларичихинского </w:t>
      </w:r>
    </w:p>
    <w:p w:rsidR="007D3528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сельсовета</w:t>
      </w:r>
      <w:r w:rsidR="00CD1D9A" w:rsidRPr="00CD1D9A">
        <w:rPr>
          <w:rFonts w:ascii="Times New Roman" w:hAnsi="Times New Roman" w:cs="Times New Roman"/>
          <w:sz w:val="28"/>
          <w:szCs w:val="28"/>
        </w:rPr>
        <w:t xml:space="preserve"> </w:t>
      </w:r>
      <w:r w:rsidR="00CD1D9A" w:rsidRPr="009901D5">
        <w:rPr>
          <w:rFonts w:ascii="Times New Roman" w:hAnsi="Times New Roman" w:cs="Times New Roman"/>
          <w:sz w:val="28"/>
          <w:szCs w:val="28"/>
        </w:rPr>
        <w:t>Тальменского района</w:t>
      </w:r>
      <w:r w:rsidRPr="0099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9A" w:rsidRPr="009901D5" w:rsidRDefault="00CD1D9A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от_______________</w:t>
      </w:r>
      <w:r w:rsidRPr="009901D5">
        <w:rPr>
          <w:rFonts w:ascii="Times New Roman" w:hAnsi="Times New Roman" w:cs="Times New Roman"/>
          <w:sz w:val="28"/>
          <w:szCs w:val="28"/>
        </w:rPr>
        <w:t>_________________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901D5">
        <w:rPr>
          <w:rFonts w:ascii="Times New Roman" w:hAnsi="Times New Roman" w:cs="Times New Roman"/>
          <w:sz w:val="28"/>
          <w:szCs w:val="28"/>
        </w:rPr>
        <w:t>________________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проживающего по адре</w:t>
      </w:r>
      <w:r>
        <w:rPr>
          <w:rFonts w:ascii="Times New Roman" w:hAnsi="Times New Roman" w:cs="Times New Roman"/>
          <w:sz w:val="28"/>
          <w:szCs w:val="28"/>
        </w:rPr>
        <w:t xml:space="preserve">су:                                                                                                                                                             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901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Pr="009901D5">
        <w:rPr>
          <w:rFonts w:ascii="Times New Roman" w:hAnsi="Times New Roman" w:cs="Times New Roman"/>
          <w:sz w:val="28"/>
          <w:szCs w:val="28"/>
        </w:rPr>
        <w:t>факс:_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01D5">
        <w:rPr>
          <w:rFonts w:ascii="Times New Roman" w:hAnsi="Times New Roman" w:cs="Times New Roman"/>
          <w:sz w:val="28"/>
          <w:szCs w:val="28"/>
        </w:rPr>
        <w:t>-</w:t>
      </w:r>
      <w:r w:rsidRPr="009901D5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9A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1D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Заявление.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решением Совета депутатов Ларичихинского сельсовета Тальменского района Алтайского края от «____» _________201__ г. № ____ прошу допустить меня к участию в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курсе на замещение должности Главы Администрации Ларичихинского сел</w:t>
      </w:r>
      <w:r w:rsidRPr="009901D5">
        <w:rPr>
          <w:rFonts w:ascii="Times New Roman" w:hAnsi="Times New Roman" w:cs="Times New Roman"/>
          <w:sz w:val="28"/>
          <w:szCs w:val="28"/>
        </w:rPr>
        <w:t>ь</w:t>
      </w:r>
      <w:r w:rsidRPr="009901D5"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 Даю согласие в соответствии  со статьей 9 Федерального закона от 27.07.2006 № 152-ФЗ «О персональных данных» на обработку и использование моих персональных данных, соде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жащихся в настоящем заявлении и приложенных к нему документах, с целью обеспечения моего участия в конкурсе на замещение должности Главы А</w:t>
      </w:r>
      <w:r w:rsidRPr="009901D5">
        <w:rPr>
          <w:rFonts w:ascii="Times New Roman" w:hAnsi="Times New Roman" w:cs="Times New Roman"/>
          <w:sz w:val="28"/>
          <w:szCs w:val="28"/>
        </w:rPr>
        <w:t>д</w:t>
      </w:r>
      <w:r w:rsidRPr="009901D5">
        <w:rPr>
          <w:rFonts w:ascii="Times New Roman" w:hAnsi="Times New Roman" w:cs="Times New Roman"/>
          <w:sz w:val="28"/>
          <w:szCs w:val="28"/>
        </w:rPr>
        <w:t xml:space="preserve">министрации Ларичихинского сельсовета Тальменского района Алтайского края.  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Обязуюсь соблюдать запреты и ограничения, связанные с муниципальной службой, установленные Федеральным законом от 02 марта 2007 года № 25-ФЗ «О муниципальной службе в Российской Федерации».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по форме, устано</w:t>
      </w:r>
      <w:r w:rsidRPr="009901D5">
        <w:rPr>
          <w:rFonts w:ascii="Times New Roman" w:hAnsi="Times New Roman" w:cs="Times New Roman"/>
          <w:sz w:val="28"/>
          <w:szCs w:val="28"/>
        </w:rPr>
        <w:t>в</w:t>
      </w:r>
      <w:r w:rsidRPr="009901D5">
        <w:rPr>
          <w:rFonts w:ascii="Times New Roman" w:hAnsi="Times New Roman" w:cs="Times New Roman"/>
          <w:sz w:val="28"/>
          <w:szCs w:val="28"/>
        </w:rPr>
        <w:t>ленной распоряжением Правительства РФ от 26.05.2005 № 667-р «Об утве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ждении формы анкеты, представляемой гражданином Российской Федер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ции, поступающим на государственную гражданскую службу Российской Федерации или на муници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пальную службу в Российской Федерации» на__ л., в 1 экз.;</w:t>
      </w:r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lastRenderedPageBreak/>
        <w:t>копия паспорта (при отсутствии паспорта, иного документа, удостов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ряющего личность) на __ л., в 1 экз.;</w:t>
      </w:r>
    </w:p>
    <w:p w:rsidR="00490B50" w:rsidRPr="009901D5" w:rsidRDefault="00490B50" w:rsidP="00490B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копию трудовой книжки, заверенную работодателем по месту работы (в случае, если гражданин не трудоустроен, представляется оригинал трудовой книжки для заверения ее копии секретарем конкурсной комиссии) и (или) сведения о трудовой деятельности, полученные в соответствии со статьей 66.1 Трудового кодекса Российской Федерации (за исключением случаев, когда трудовая деятельность осуществляется впервые)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на</w:t>
      </w:r>
      <w:r w:rsidR="00CD1D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л., в 1 экз.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3528" w:rsidRPr="009901D5" w:rsidRDefault="007D3528" w:rsidP="007D35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документа об образовании на</w:t>
      </w:r>
      <w:r w:rsidR="00CD1D9A">
        <w:rPr>
          <w:rFonts w:ascii="Times New Roman" w:hAnsi="Times New Roman" w:cs="Times New Roman"/>
          <w:sz w:val="28"/>
          <w:szCs w:val="28"/>
        </w:rPr>
        <w:t xml:space="preserve"> ___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49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 на</w:t>
      </w:r>
      <w:r w:rsidR="00CD1D9A">
        <w:rPr>
          <w:rFonts w:ascii="Times New Roman" w:hAnsi="Times New Roman" w:cs="Times New Roman"/>
          <w:sz w:val="28"/>
          <w:szCs w:val="28"/>
        </w:rPr>
        <w:t>___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7D3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документов воинского учета (для военнообязанных лиц и лиц, под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службу) на</w:t>
      </w:r>
      <w:r w:rsidR="00CD1D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7D35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</w:t>
      </w:r>
      <w:r w:rsidRPr="009901D5">
        <w:rPr>
          <w:rFonts w:ascii="Times New Roman" w:hAnsi="Times New Roman" w:cs="Times New Roman"/>
          <w:sz w:val="28"/>
          <w:szCs w:val="28"/>
        </w:rPr>
        <w:t>т</w:t>
      </w:r>
      <w:r w:rsidRPr="009901D5">
        <w:rPr>
          <w:rFonts w:ascii="Times New Roman" w:hAnsi="Times New Roman" w:cs="Times New Roman"/>
          <w:sz w:val="28"/>
          <w:szCs w:val="28"/>
        </w:rPr>
        <w:t>ствующего поступлению на муниципальную службу, форма которого пред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смотрена Приказом Минздравсоцразвития РФ от 14.12.2009 № 984н «Об у</w:t>
      </w:r>
      <w:r w:rsidRPr="009901D5">
        <w:rPr>
          <w:rFonts w:ascii="Times New Roman" w:hAnsi="Times New Roman" w:cs="Times New Roman"/>
          <w:sz w:val="28"/>
          <w:szCs w:val="28"/>
        </w:rPr>
        <w:t>т</w:t>
      </w:r>
      <w:r w:rsidRPr="009901D5">
        <w:rPr>
          <w:rFonts w:ascii="Times New Roman" w:hAnsi="Times New Roman" w:cs="Times New Roman"/>
          <w:sz w:val="28"/>
          <w:szCs w:val="28"/>
        </w:rPr>
        <w:t>верждении Порядка прохождения диспансеризации государственными гра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данскими служащими Российской Федерации и муниципальными служащ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</w:t>
      </w:r>
      <w:r w:rsidR="00CD1D9A">
        <w:rPr>
          <w:rFonts w:ascii="Times New Roman" w:hAnsi="Times New Roman" w:cs="Times New Roman"/>
          <w:sz w:val="28"/>
          <w:szCs w:val="28"/>
        </w:rPr>
        <w:t>______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/>
    <w:sectPr w:rsidR="007D3528" w:rsidSect="001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1D"/>
    <w:multiLevelType w:val="singleLevel"/>
    <w:tmpl w:val="8D7069D4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C0133EA"/>
    <w:multiLevelType w:val="singleLevel"/>
    <w:tmpl w:val="8D7069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CA3E26"/>
    <w:multiLevelType w:val="singleLevel"/>
    <w:tmpl w:val="152C8518"/>
    <w:lvl w:ilvl="0">
      <w:start w:val="5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23C3290"/>
    <w:multiLevelType w:val="singleLevel"/>
    <w:tmpl w:val="07884144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E5A2C52"/>
    <w:multiLevelType w:val="singleLevel"/>
    <w:tmpl w:val="28BE8D98"/>
    <w:lvl w:ilvl="0">
      <w:start w:val="1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A1B18B8"/>
    <w:multiLevelType w:val="multilevel"/>
    <w:tmpl w:val="2CC86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15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  <w:sz w:val="28"/>
      </w:rPr>
    </w:lvl>
  </w:abstractNum>
  <w:abstractNum w:abstractNumId="8">
    <w:nsid w:val="3AA22A95"/>
    <w:multiLevelType w:val="singleLevel"/>
    <w:tmpl w:val="92069DD0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9F16D61"/>
    <w:multiLevelType w:val="singleLevel"/>
    <w:tmpl w:val="8D7069D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516A0313"/>
    <w:multiLevelType w:val="singleLevel"/>
    <w:tmpl w:val="19C2AE7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22803B6"/>
    <w:multiLevelType w:val="singleLevel"/>
    <w:tmpl w:val="37227FD2"/>
    <w:lvl w:ilvl="0">
      <w:start w:val="3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5ABD5521"/>
    <w:multiLevelType w:val="hybridMultilevel"/>
    <w:tmpl w:val="872E6B88"/>
    <w:lvl w:ilvl="0" w:tplc="152200C4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809"/>
    <w:multiLevelType w:val="singleLevel"/>
    <w:tmpl w:val="92229F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7C66DCB"/>
    <w:multiLevelType w:val="multilevel"/>
    <w:tmpl w:val="FC9A2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5">
    <w:nsid w:val="6C426B7A"/>
    <w:multiLevelType w:val="singleLevel"/>
    <w:tmpl w:val="F0B842E2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7BDC6D67"/>
    <w:multiLevelType w:val="singleLevel"/>
    <w:tmpl w:val="8FDED5D0"/>
    <w:lvl w:ilvl="0">
      <w:start w:val="10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FELayout/>
  </w:compat>
  <w:rsids>
    <w:rsidRoot w:val="00D6141C"/>
    <w:rsid w:val="0014222D"/>
    <w:rsid w:val="001772AC"/>
    <w:rsid w:val="002C351E"/>
    <w:rsid w:val="003F0C11"/>
    <w:rsid w:val="00440936"/>
    <w:rsid w:val="00490B50"/>
    <w:rsid w:val="004B63C8"/>
    <w:rsid w:val="004C0E2C"/>
    <w:rsid w:val="005910D1"/>
    <w:rsid w:val="00594927"/>
    <w:rsid w:val="00643973"/>
    <w:rsid w:val="006D2644"/>
    <w:rsid w:val="006D70F7"/>
    <w:rsid w:val="007D3528"/>
    <w:rsid w:val="00924A85"/>
    <w:rsid w:val="00C003FB"/>
    <w:rsid w:val="00C63C00"/>
    <w:rsid w:val="00CD1D9A"/>
    <w:rsid w:val="00D6141C"/>
    <w:rsid w:val="00F7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3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larichi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2882</Words>
  <Characters>16429</Characters>
  <Application>Microsoft Office Word</Application>
  <DocSecurity>0</DocSecurity>
  <Lines>136</Lines>
  <Paragraphs>38</Paragraphs>
  <ScaleCrop>false</ScaleCrop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2022-10-11T10:06:00Z</cp:lastPrinted>
  <dcterms:created xsi:type="dcterms:W3CDTF">2017-10-09T10:01:00Z</dcterms:created>
  <dcterms:modified xsi:type="dcterms:W3CDTF">2023-01-27T08:25:00Z</dcterms:modified>
</cp:coreProperties>
</file>